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07C0DE9C" w:rsidR="00BF732B" w:rsidRDefault="0015516C">
      <w:r>
        <w:t>Esiti esami di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del </w:t>
      </w:r>
      <w:r w:rsidR="005F3B0E">
        <w:t>13</w:t>
      </w:r>
      <w:r>
        <w:t xml:space="preserve"> </w:t>
      </w:r>
      <w:r w:rsidR="005F3B0E">
        <w:t>settembre 2019</w:t>
      </w:r>
      <w:r>
        <w:t>.</w:t>
      </w:r>
    </w:p>
    <w:p w14:paraId="08330FDD" w14:textId="29F43BD9" w:rsidR="00BF732B" w:rsidRDefault="00BF732B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7609C4A5" w:rsidR="00BF732B" w:rsidRDefault="00BF732B" w:rsidP="005F3B0E">
            <w:r>
              <w:t>VR4</w:t>
            </w:r>
            <w:r w:rsidR="005F3B0E">
              <w:t>32885</w:t>
            </w:r>
          </w:p>
        </w:tc>
        <w:tc>
          <w:tcPr>
            <w:tcW w:w="4814" w:type="dxa"/>
          </w:tcPr>
          <w:p w14:paraId="70394ABB" w14:textId="30603994" w:rsidR="00BF732B" w:rsidRDefault="005F3B0E" w:rsidP="00862F02">
            <w:r>
              <w:t>23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614E7B37" w:rsidR="00BF732B" w:rsidRDefault="00BF732B" w:rsidP="005F3B0E">
            <w:r>
              <w:t>VR</w:t>
            </w:r>
            <w:r w:rsidR="005F3B0E">
              <w:t>432311</w:t>
            </w:r>
          </w:p>
        </w:tc>
        <w:tc>
          <w:tcPr>
            <w:tcW w:w="4814" w:type="dxa"/>
          </w:tcPr>
          <w:p w14:paraId="156085AD" w14:textId="01DB86B6" w:rsidR="00BF732B" w:rsidRDefault="005F3B0E" w:rsidP="00862F02">
            <w:r>
              <w:t>30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7E90DE0B" w:rsidR="00BF732B" w:rsidRDefault="00BF732B" w:rsidP="005F3B0E">
            <w:r>
              <w:t>VR4</w:t>
            </w:r>
            <w:r w:rsidR="005F3B0E">
              <w:t>38899</w:t>
            </w:r>
          </w:p>
        </w:tc>
        <w:tc>
          <w:tcPr>
            <w:tcW w:w="4814" w:type="dxa"/>
          </w:tcPr>
          <w:p w14:paraId="65E4E0A3" w14:textId="1086FF86" w:rsidR="00BF732B" w:rsidRDefault="00BF732B" w:rsidP="00862F02">
            <w:r>
              <w:t>30</w:t>
            </w:r>
            <w:r w:rsidR="005F3B0E">
              <w:t xml:space="preserve"> L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2B0A9783" w:rsidR="00BF732B" w:rsidRDefault="00BF732B" w:rsidP="005F3B0E">
            <w:r>
              <w:t>VR4</w:t>
            </w:r>
            <w:r w:rsidR="005F3B0E">
              <w:t>31966</w:t>
            </w:r>
          </w:p>
        </w:tc>
        <w:tc>
          <w:tcPr>
            <w:tcW w:w="4814" w:type="dxa"/>
          </w:tcPr>
          <w:p w14:paraId="456336B0" w14:textId="14912520" w:rsidR="00BF732B" w:rsidRDefault="005F3B0E" w:rsidP="00862F02">
            <w:r>
              <w:t>23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556C730C" w:rsidR="00BF732B" w:rsidRDefault="00BF732B" w:rsidP="005F3B0E">
            <w:r>
              <w:t>VR4</w:t>
            </w:r>
            <w:r w:rsidR="005F3B0E">
              <w:t>39796</w:t>
            </w:r>
          </w:p>
        </w:tc>
        <w:tc>
          <w:tcPr>
            <w:tcW w:w="4814" w:type="dxa"/>
          </w:tcPr>
          <w:p w14:paraId="102B0725" w14:textId="7C081E40" w:rsidR="00BF732B" w:rsidRDefault="005F3B0E" w:rsidP="00862F02">
            <w:r>
              <w:t>25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11A9F8CF" w:rsidR="00BF732B" w:rsidRDefault="00BF732B" w:rsidP="005F3B0E">
            <w:r>
              <w:t>VR4</w:t>
            </w:r>
            <w:r w:rsidR="005F3B0E">
              <w:t>38162</w:t>
            </w:r>
          </w:p>
        </w:tc>
        <w:tc>
          <w:tcPr>
            <w:tcW w:w="4814" w:type="dxa"/>
          </w:tcPr>
          <w:p w14:paraId="6437646E" w14:textId="5D42A7B8" w:rsidR="00BF732B" w:rsidRDefault="00BF732B" w:rsidP="005F3B0E">
            <w:r>
              <w:t>2</w:t>
            </w:r>
            <w:r w:rsidR="005F3B0E">
              <w:t>7</w:t>
            </w:r>
          </w:p>
        </w:tc>
      </w:tr>
      <w:tr w:rsidR="005F3B0E" w14:paraId="49D0277A" w14:textId="77777777" w:rsidTr="00862F02">
        <w:trPr>
          <w:trHeight w:val="58"/>
        </w:trPr>
        <w:tc>
          <w:tcPr>
            <w:tcW w:w="4814" w:type="dxa"/>
          </w:tcPr>
          <w:p w14:paraId="0B6AA9A3" w14:textId="194CF9D2" w:rsidR="005F3B0E" w:rsidRDefault="005F3B0E" w:rsidP="005F3B0E">
            <w:r>
              <w:t>VR438938</w:t>
            </w:r>
          </w:p>
        </w:tc>
        <w:tc>
          <w:tcPr>
            <w:tcW w:w="4814" w:type="dxa"/>
          </w:tcPr>
          <w:p w14:paraId="15FA991A" w14:textId="0304380C" w:rsidR="005F3B0E" w:rsidRDefault="005F3B0E" w:rsidP="005F3B0E">
            <w:r>
              <w:t>25</w:t>
            </w:r>
          </w:p>
        </w:tc>
      </w:tr>
      <w:tr w:rsidR="005F3B0E" w14:paraId="64DD4E88" w14:textId="77777777" w:rsidTr="00862F02">
        <w:trPr>
          <w:trHeight w:val="58"/>
        </w:trPr>
        <w:tc>
          <w:tcPr>
            <w:tcW w:w="4814" w:type="dxa"/>
          </w:tcPr>
          <w:p w14:paraId="38FF8FC6" w14:textId="08CD1C24" w:rsidR="005F3B0E" w:rsidRDefault="005F3B0E" w:rsidP="005F3B0E">
            <w:r>
              <w:t>VR438834</w:t>
            </w:r>
          </w:p>
        </w:tc>
        <w:tc>
          <w:tcPr>
            <w:tcW w:w="4814" w:type="dxa"/>
          </w:tcPr>
          <w:p w14:paraId="3F3B66A3" w14:textId="5C93FAE4" w:rsidR="005F3B0E" w:rsidRDefault="005F3B0E" w:rsidP="005F3B0E">
            <w:r>
              <w:t>30</w:t>
            </w:r>
          </w:p>
        </w:tc>
      </w:tr>
    </w:tbl>
    <w:p w14:paraId="19A8ADE7" w14:textId="0CB22C13" w:rsidR="00BF732B" w:rsidRDefault="00BF732B"/>
    <w:p w14:paraId="76D90D2F" w14:textId="21A547B1" w:rsidR="0015516C" w:rsidRDefault="0015516C">
      <w:r>
        <w:t>Gli studenti che non intendano accettare il voto devono comunicarlo via mail alla docente.</w:t>
      </w:r>
    </w:p>
    <w:p w14:paraId="5CBC04B3" w14:textId="5350129B" w:rsidR="0015516C" w:rsidRDefault="0015516C">
      <w:r>
        <w:t xml:space="preserve">I voti verranno registrati </w:t>
      </w:r>
      <w:r w:rsidR="005F3B0E">
        <w:t>giovedì 26</w:t>
      </w:r>
      <w:r>
        <w:t xml:space="preserve"> </w:t>
      </w:r>
      <w:r w:rsidR="005F3B0E">
        <w:t>settembre 2019</w:t>
      </w:r>
      <w:bookmarkStart w:id="0" w:name="_GoBack"/>
      <w:bookmarkEnd w:id="0"/>
    </w:p>
    <w:sectPr w:rsidR="00155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41D15"/>
    <w:rsid w:val="00045F38"/>
    <w:rsid w:val="000470D4"/>
    <w:rsid w:val="0005386D"/>
    <w:rsid w:val="000640BE"/>
    <w:rsid w:val="0007466D"/>
    <w:rsid w:val="00081865"/>
    <w:rsid w:val="0015516C"/>
    <w:rsid w:val="001743C8"/>
    <w:rsid w:val="001B01F6"/>
    <w:rsid w:val="001C5C68"/>
    <w:rsid w:val="001C6F64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6266"/>
    <w:rsid w:val="003E5161"/>
    <w:rsid w:val="00412DE1"/>
    <w:rsid w:val="00430B5B"/>
    <w:rsid w:val="00453F48"/>
    <w:rsid w:val="00467131"/>
    <w:rsid w:val="00477D18"/>
    <w:rsid w:val="004877C7"/>
    <w:rsid w:val="004E216F"/>
    <w:rsid w:val="00552403"/>
    <w:rsid w:val="00563827"/>
    <w:rsid w:val="00590BF1"/>
    <w:rsid w:val="005B01E8"/>
    <w:rsid w:val="005F3B0E"/>
    <w:rsid w:val="00627D61"/>
    <w:rsid w:val="0067633C"/>
    <w:rsid w:val="00683569"/>
    <w:rsid w:val="0068648E"/>
    <w:rsid w:val="006B40E5"/>
    <w:rsid w:val="006C518C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D06C31"/>
    <w:rsid w:val="00D30806"/>
    <w:rsid w:val="00D41907"/>
    <w:rsid w:val="00D56263"/>
    <w:rsid w:val="00D64D72"/>
    <w:rsid w:val="00DD679E"/>
    <w:rsid w:val="00DD6C71"/>
    <w:rsid w:val="00DE753C"/>
    <w:rsid w:val="00E654BC"/>
    <w:rsid w:val="00EC4CCB"/>
    <w:rsid w:val="00EE04E2"/>
    <w:rsid w:val="00EF6229"/>
    <w:rsid w:val="00F33EED"/>
    <w:rsid w:val="00F52FA6"/>
    <w:rsid w:val="00F95893"/>
    <w:rsid w:val="00F97FED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3</cp:revision>
  <dcterms:created xsi:type="dcterms:W3CDTF">2019-09-22T16:16:00Z</dcterms:created>
  <dcterms:modified xsi:type="dcterms:W3CDTF">2019-09-22T16:20:00Z</dcterms:modified>
</cp:coreProperties>
</file>